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6F41" w:rsidRPr="00AC1FDE" w:rsidRDefault="00436F41" w:rsidP="00AC1FDE">
      <w:pPr>
        <w:spacing w:before="100" w:beforeAutospacing="1" w:after="100" w:afterAutospacing="1" w:line="240" w:lineRule="auto"/>
        <w:rPr>
          <w:rFonts w:ascii="Merriweather" w:eastAsia="Times New Roman" w:hAnsi="Merriweather" w:cs="Helvetica"/>
          <w:color w:val="FF0000"/>
          <w:sz w:val="27"/>
          <w:szCs w:val="21"/>
          <w:lang w:eastAsia="nl-NL"/>
        </w:rPr>
      </w:pPr>
      <w:r w:rsidRPr="00436F41">
        <w:rPr>
          <w:rFonts w:ascii="Merriweather" w:eastAsia="Times New Roman" w:hAnsi="Merriweather" w:cs="Helvetica"/>
          <w:noProof/>
          <w:color w:val="FFFFFF"/>
          <w:sz w:val="21"/>
          <w:szCs w:val="21"/>
          <w:lang w:eastAsia="nl-NL"/>
        </w:rPr>
        <w:drawing>
          <wp:inline distT="0" distB="0" distL="0" distR="0">
            <wp:extent cx="914400" cy="914400"/>
            <wp:effectExtent l="0" t="0" r="0" b="0"/>
            <wp:docPr id="1" name="Afbeelding 1" descr="https://lh3.googleusercontent.com/uzGvcFBH_3ALv94xm7HMVqjFCnvceUXOevKS3LQ2NLDDoo91CHtkFqw08_Gnnfc50dRIeV60O-G3Oxhu2ACpgWfpgt_Rq8wrcJkUzNSoQH3QbYkw7YmWcgC6enQJ4egV7lEZ0Su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uzGvcFBH_3ALv94xm7HMVqjFCnvceUXOevKS3LQ2NLDDoo91CHtkFqw08_Gnnfc50dRIeV60O-G3Oxhu2ACpgWfpgt_Rq8wrcJkUzNSoQH3QbYkw7YmWcgC6enQJ4egV7lEZ0SuK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C1FDE" w:rsidRPr="00AC1FDE">
        <w:rPr>
          <w:rFonts w:ascii="Merriweather" w:eastAsia="Times New Roman" w:hAnsi="Merriweather" w:cs="Helvetica"/>
          <w:sz w:val="21"/>
          <w:szCs w:val="21"/>
          <w:lang w:eastAsia="nl-NL"/>
        </w:rPr>
        <w:t xml:space="preserve"> </w:t>
      </w:r>
      <w:r w:rsidR="00AC1FDE" w:rsidRPr="00AC1FDE">
        <w:rPr>
          <w:rFonts w:ascii="Merriweather" w:eastAsia="Times New Roman" w:hAnsi="Merriweather" w:cs="Helvetica"/>
          <w:b/>
          <w:sz w:val="35"/>
          <w:szCs w:val="21"/>
          <w:lang w:eastAsia="nl-NL"/>
        </w:rPr>
        <w:t>Voorspoed van het Woestijnzand</w:t>
      </w:r>
      <w:r w:rsidR="00AC1FDE" w:rsidRPr="00AC1FDE">
        <w:rPr>
          <w:rFonts w:ascii="Merriweather" w:eastAsia="Times New Roman" w:hAnsi="Merriweather" w:cs="Helvetica"/>
          <w:sz w:val="21"/>
          <w:szCs w:val="21"/>
          <w:lang w:eastAsia="nl-NL"/>
        </w:rPr>
        <w:br/>
      </w:r>
      <w:r w:rsidRPr="00AC1FDE">
        <w:rPr>
          <w:rFonts w:ascii="Merriweather" w:eastAsia="Times New Roman" w:hAnsi="Merriweather" w:cs="Helvetica"/>
          <w:color w:val="FFFFFF"/>
          <w:sz w:val="21"/>
          <w:szCs w:val="21"/>
          <w:lang w:eastAsia="nl-NL"/>
        </w:rPr>
        <w:br/>
      </w:r>
      <w:r w:rsidR="00AC1FDE" w:rsidRPr="00AC1FDE">
        <w:rPr>
          <w:rFonts w:ascii="Merriweather" w:eastAsia="Times New Roman" w:hAnsi="Merriweather" w:cs="Helvetica"/>
          <w:color w:val="FF0000"/>
          <w:sz w:val="27"/>
          <w:szCs w:val="21"/>
          <w:lang w:eastAsia="nl-NL"/>
        </w:rPr>
        <w:t>Deze statistieken zijn gebaseerd voor aanvallen op NPC-doelwitten</w:t>
      </w:r>
      <w:bookmarkStart w:id="0" w:name="_GoBack"/>
      <w:bookmarkEnd w:id="0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4"/>
        <w:gridCol w:w="6623"/>
        <w:gridCol w:w="1595"/>
      </w:tblGrid>
      <w:tr w:rsidR="00436F41" w:rsidRPr="00436F41" w:rsidTr="00AC1FD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Base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Statistic</w:t>
            </w:r>
            <w:proofErr w:type="spellEnd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type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Max Level</w:t>
            </w:r>
          </w:p>
        </w:tc>
      </w:tr>
      <w:tr w:rsidR="00436F41" w:rsidRPr="00436F41" w:rsidTr="00AC1FD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Melee</w:t>
            </w:r>
            <w:proofErr w:type="spellEnd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soldiers</w:t>
            </w:r>
            <w:proofErr w:type="spellEnd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' </w:t>
            </w: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combat</w:t>
            </w:r>
            <w:proofErr w:type="spellEnd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strength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436F41" w:rsidRPr="00436F41" w:rsidTr="00AC1FD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Ranged</w:t>
            </w:r>
            <w:proofErr w:type="spellEnd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soldiers</w:t>
            </w:r>
            <w:proofErr w:type="spellEnd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' </w:t>
            </w: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combat</w:t>
            </w:r>
            <w:proofErr w:type="spellEnd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strength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100%</w:t>
            </w:r>
          </w:p>
        </w:tc>
      </w:tr>
      <w:tr w:rsidR="00436F41" w:rsidRPr="00436F41" w:rsidTr="00AC1FD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106%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Wall protection of the enemy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130%</w:t>
            </w:r>
          </w:p>
        </w:tc>
      </w:tr>
      <w:tr w:rsidR="00436F41" w:rsidRPr="00436F41" w:rsidTr="00AC1FD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54%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Enemy</w:t>
            </w:r>
            <w:proofErr w:type="spellEnd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moat</w:t>
            </w:r>
            <w:proofErr w:type="spellEnd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</w:t>
            </w: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protection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436F41" w:rsidRPr="00436F41" w:rsidTr="00AC1FD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116%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Enemy</w:t>
            </w:r>
            <w:proofErr w:type="spellEnd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 gate </w:t>
            </w: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protection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140%</w:t>
            </w:r>
          </w:p>
        </w:tc>
      </w:tr>
      <w:tr w:rsidR="00436F41" w:rsidRPr="00436F41" w:rsidTr="00AC1FD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52%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Travel speed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80%</w:t>
            </w:r>
          </w:p>
        </w:tc>
      </w:tr>
      <w:tr w:rsidR="00436F41" w:rsidRPr="00436F41" w:rsidTr="00AC1FD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16%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 xml:space="preserve">Resources </w:t>
            </w:r>
            <w:proofErr w:type="spellStart"/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looted</w:t>
            </w:r>
            <w:proofErr w:type="spellEnd"/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30%</w:t>
            </w:r>
          </w:p>
        </w:tc>
      </w:tr>
      <w:tr w:rsidR="00436F41" w:rsidRPr="00436F41" w:rsidTr="00AC1FD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Combat strength of attackers in the courtyard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90%</w:t>
            </w:r>
          </w:p>
        </w:tc>
      </w:tr>
      <w:tr w:rsidR="00436F41" w:rsidRPr="00436F41" w:rsidTr="00AC1FDE"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val="en-US" w:eastAsia="nl-NL"/>
              </w:rPr>
              <w:t>Soldier limit on your flanks</w:t>
            </w:r>
          </w:p>
        </w:tc>
        <w:tc>
          <w:tcPr>
            <w:tcW w:w="0" w:type="auto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36F41" w:rsidRPr="00436F41" w:rsidRDefault="00436F41" w:rsidP="00436F41">
            <w:pPr>
              <w:spacing w:after="300" w:line="240" w:lineRule="auto"/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</w:pPr>
            <w:r w:rsidRPr="00436F41">
              <w:rPr>
                <w:rFonts w:ascii="Merriweather" w:eastAsia="Times New Roman" w:hAnsi="Merriweather" w:cs="Helvetica"/>
                <w:color w:val="333333"/>
                <w:sz w:val="21"/>
                <w:szCs w:val="21"/>
                <w:lang w:eastAsia="nl-NL"/>
              </w:rPr>
              <w:t>40%</w:t>
            </w:r>
          </w:p>
        </w:tc>
      </w:tr>
    </w:tbl>
    <w:p w:rsidR="005872FA" w:rsidRDefault="00AC1FDE"/>
    <w:sectPr w:rsidR="00587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erriweather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D9222C"/>
    <w:multiLevelType w:val="multilevel"/>
    <w:tmpl w:val="383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F41"/>
    <w:rsid w:val="00332379"/>
    <w:rsid w:val="00436F41"/>
    <w:rsid w:val="0088324A"/>
    <w:rsid w:val="00AC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04A7D7-BFC0-4FF6-9FC7-BAF6B12D4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235469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8686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24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921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588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6523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321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993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0438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Arkema</Company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POORTE Peter</dc:creator>
  <cp:keywords/>
  <dc:description/>
  <cp:lastModifiedBy>DE POORTE Peter</cp:lastModifiedBy>
  <cp:revision>2</cp:revision>
  <dcterms:created xsi:type="dcterms:W3CDTF">2018-02-04T21:04:00Z</dcterms:created>
  <dcterms:modified xsi:type="dcterms:W3CDTF">2018-05-21T12:10:00Z</dcterms:modified>
</cp:coreProperties>
</file>